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70"/>
        <w:tblW w:w="0" w:type="auto"/>
        <w:tblLayout w:type="fixed"/>
        <w:tblLook w:val="04A0" w:firstRow="1" w:lastRow="0" w:firstColumn="1" w:lastColumn="0" w:noHBand="0" w:noVBand="1"/>
      </w:tblPr>
      <w:tblGrid>
        <w:gridCol w:w="4149"/>
        <w:gridCol w:w="1701"/>
        <w:gridCol w:w="3960"/>
      </w:tblGrid>
      <w:tr w:rsidR="00A43B5F" w:rsidTr="00A43B5F">
        <w:trPr>
          <w:trHeight w:val="1560"/>
        </w:trPr>
        <w:tc>
          <w:tcPr>
            <w:tcW w:w="4149" w:type="dxa"/>
          </w:tcPr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A43B5F" w:rsidRDefault="00A43B5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 М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ӘКТӘБЕ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ГОМУМИ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B5F" w:rsidRDefault="00A43B5F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A43B5F" w:rsidRDefault="00A43B5F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A43B5F" w:rsidRDefault="00A43B5F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ЯШЬЛ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 xml:space="preserve">                          БОЕРЫК</w:t>
            </w: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20.02.2026 г</w:t>
            </w:r>
          </w:p>
        </w:tc>
        <w:tc>
          <w:tcPr>
            <w:tcW w:w="1701" w:type="dxa"/>
          </w:tcPr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D98D97" wp14:editId="39752B45">
                  <wp:extent cx="768350" cy="914400"/>
                  <wp:effectExtent l="0" t="0" r="0" b="0"/>
                  <wp:docPr id="1" name="Рисунок 290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0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абар-Черки</w:t>
            </w:r>
            <w:proofErr w:type="spellEnd"/>
          </w:p>
        </w:tc>
        <w:tc>
          <w:tcPr>
            <w:tcW w:w="3960" w:type="dxa"/>
          </w:tcPr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422365, ДЕР.ТАБАР-Ч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РКИ</w:t>
            </w:r>
          </w:p>
          <w:p w:rsidR="00A43B5F" w:rsidRDefault="00A43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 xml:space="preserve">          E-mail: 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abar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chi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rkovo@mail.ru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  <w:p w:rsidR="00A43B5F" w:rsidRDefault="00A43B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№  34</w:t>
            </w:r>
          </w:p>
        </w:tc>
      </w:tr>
    </w:tbl>
    <w:p w:rsidR="00A43B5F" w:rsidRDefault="00A43B5F" w:rsidP="00A43B5F"/>
    <w:p w:rsidR="00A43B5F" w:rsidRDefault="00A43B5F" w:rsidP="00A43B5F">
      <w:pPr>
        <w:widowControl w:val="0"/>
        <w:tabs>
          <w:tab w:val="left" w:leader="underscore" w:pos="916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 организации  отдыха детей в период летних   каникул   2025-2026 года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На основании Постановления Исполкома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от 22.12.2025  года № 274   «Об утверждении муниципальной программы организации отдыха детей и молодежи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Апастовском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муниципальном районе в 2026 году»,  в целях реализации государственной политики в области защиты детства, создания необходимых условий для организации отдыха детей и молодежи в 2026 году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Организовать одну смену: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летнего пришкольного лагеря для обучающихся 1-5 классов количеством 20 человек</w:t>
      </w:r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продолжительностью 21 день с 2</w:t>
      </w:r>
      <w:r w:rsidR="00914D09" w:rsidRPr="00914D0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по 2</w:t>
      </w:r>
      <w:r w:rsidR="00914D09" w:rsidRPr="00914D0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2026 года.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пришкольного  лагеря труда и отдыха для обучающихся  8, 10   классов количеством 10 человек   пр</w:t>
      </w:r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>одолжительностью 18  дней,  с 2</w:t>
      </w:r>
      <w:r w:rsidR="00914D09" w:rsidRPr="0034512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по 1</w:t>
      </w:r>
      <w:r w:rsidR="00914D09" w:rsidRPr="0034512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июня   2026 года.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Назначить  Щербакову Лидию Игнатьевну, педагога-организатора, начальником пришкольного лагеря с дневным пребыванием и лагеря труда и отдыха.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3.Утвердить: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штатное расписание пришкольного лагеря и лагеря труда и отдыха  (Приложение 1);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режим дня пришкольного лагеря и лагеря труда и отдыха   (Приложение 2).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4.Начальнику лагеря   труда и отдыха Щербаковой Л.И.: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 Обеспечить  организацию  работы пришкольного летнего лагеря и  лагеря  труда и отдыха  на базе </w:t>
      </w:r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>Табар-Черкийская</w:t>
      </w:r>
      <w:proofErr w:type="spellEnd"/>
      <w:r w:rsidR="00914D0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с 2</w:t>
      </w:r>
      <w:r w:rsidR="00914D09" w:rsidRPr="00914D0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  2026 года; 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Подготовить  помещения  игровой комнаты, комнат отдыха, видеосалона в соответствии с требованиями охраны труда и нормами СанПиНа.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 Обеспечить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прохождением медосмотра штата пришкольного лагеря и лагеря труда и отдыха, воспитанников лагеря.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val="tt-RU" w:eastAsia="ar-SA"/>
        </w:rPr>
        <w:t>4.4.Принять необходимые меры по обеспечению сохранности жизни и здоровья детей в период нахождения их в  лагере труда и отдыха;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val="tt-RU" w:eastAsia="ar-SA"/>
        </w:rPr>
        <w:t xml:space="preserve">4.5.Подготовить пакет необходимых документов до открытия лагеря: 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val="tt-RU" w:eastAsia="ar-SA"/>
        </w:rPr>
        <w:t>- заявления от родителей (законных представителей);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val="tt-RU" w:eastAsia="ar-SA"/>
        </w:rPr>
        <w:t>- программу работы лагеря.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val="tt-RU" w:eastAsia="ar-SA"/>
        </w:rPr>
        <w:t>4.6.Обеспечить проведение инструктажей по охране труда и техники безопасности с персоналом и воспитанниками лагеря;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4.7. Организовать проведение занятий, викторин по детскому дорожно-транспортному травматизму и противопожарной безопасности. </w:t>
      </w:r>
    </w:p>
    <w:p w:rsidR="00A43B5F" w:rsidRDefault="00A43B5F" w:rsidP="00A43B5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hAnsi="Times New Roman"/>
          <w:kern w:val="2"/>
          <w:sz w:val="24"/>
          <w:szCs w:val="24"/>
          <w:lang w:val="tt-RU" w:eastAsia="ar-SA"/>
        </w:rPr>
        <w:t xml:space="preserve">4.8.Ежедневно отзваниваться о количестве детей в воспитательный отдел МКУ 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«</w:t>
      </w:r>
      <w:r>
        <w:rPr>
          <w:rFonts w:ascii="Times New Roman" w:hAnsi="Times New Roman"/>
          <w:kern w:val="2"/>
          <w:sz w:val="24"/>
          <w:szCs w:val="24"/>
          <w:lang w:val="tt-RU" w:eastAsia="ar-SA"/>
        </w:rPr>
        <w:t>Отдел образования Исполнительного комитета АМР РТ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»</w:t>
      </w:r>
      <w:r>
        <w:rPr>
          <w:rFonts w:ascii="Times New Roman" w:hAnsi="Times New Roman"/>
          <w:kern w:val="2"/>
          <w:sz w:val="24"/>
          <w:szCs w:val="24"/>
          <w:lang w:val="tt-RU" w:eastAsia="ar-SA"/>
        </w:rPr>
        <w:t xml:space="preserve"> по телефону 23-2-01 (Шигабеевой Г.С); 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Поручить Тихоновой О.В., ответственной  за технику безопасности, подготовить документы согласно номенклатуре дел  по охране труда и технике безопасности для пришкольного лагеря с дневным пребыванием и  лагеря труда и отдыха.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6.Возложить на  начальника лагеря, воспитателей  ответственность за состояние охраны труда и безопасность жизнедеятельности воспитанников лагеря, а именно: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-за общее обустройство лагеря (помещений, площадок, территорий), организацию питания детей, за соблюдение санитарно-гигиенических норм, за обеспечение аптечкой и оказание первой медицинской помощи;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-за организацию и выполнение культурной программы и трудовой практики;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-за безопасность проведения подвижных и спортивных игр, трудовой деятельности;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-за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противопожарную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электробезопасность детей и за соблюдение правил санитарной гигиены.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-за  проведение  инструктажа  на рабочем месте всех сотрудников  лагеря по утвержденной программе первичного инструктажа и произвести соответствующие записи в журнале регистрации инструктажей на рабочем месте.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назначение  ответственных за проведение инструктажей с детьми по всем рекомендованным направлениям.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ответственность за организацию профилактической работы по предупреждению правонарушений среди детей и подростков.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-размещение  в соответствующих общедоступных местах информацию о правилах безопасности пребывания в лагере, о месте нахождения средств пожаротушения и действиях в случае возникновения чрезвычайных ситуаций;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осуществить страхование детей  от несчастных случаев на период нахождения их в  пришкольном лагере с дневным пребыванием и лагере труда и отдыха;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разработать план работы  пришкольного лагеря с дневным пребыванием и лагеря труда и отдыха.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работу  пришкольного  лагеря  труда и отдыха  назначить заместителя директора по воспитательной работе Тихонову О.В.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приказа оставляю за собой. </w:t>
      </w: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Директор                                                                                                            С.В.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Кубайкина</w:t>
      </w:r>
      <w:proofErr w:type="spellEnd"/>
    </w:p>
    <w:p w:rsidR="00A43B5F" w:rsidRDefault="00A43B5F" w:rsidP="00A43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О.В. Тихонова   </w:t>
      </w:r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Л.И. Щербакова</w:t>
      </w:r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Л.И. Афанасьева</w:t>
      </w:r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С.П. Данилова</w:t>
      </w:r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 Никитина</w:t>
      </w:r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Клементьева</w:t>
      </w:r>
      <w:proofErr w:type="spellEnd"/>
    </w:p>
    <w:p w:rsidR="00A43B5F" w:rsidRDefault="00A43B5F" w:rsidP="00A43B5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И.Ю. Андреева 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Приложение 1 к приказу от 20.02.2026 г № 34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Штатное расписание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пришкольного  лагеря с дневным пребыванием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МБОУ «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Табар-Черкийская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средняя общеобразовательная школа»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На лето   2026 года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0"/>
        <w:tblW w:w="9072" w:type="dxa"/>
        <w:tblInd w:w="534" w:type="dxa"/>
        <w:tblLook w:val="04A0" w:firstRow="1" w:lastRow="0" w:firstColumn="1" w:lastColumn="0" w:noHBand="0" w:noVBand="1"/>
      </w:tblPr>
      <w:tblGrid>
        <w:gridCol w:w="2326"/>
        <w:gridCol w:w="2227"/>
        <w:gridCol w:w="4519"/>
      </w:tblGrid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Количество штатных единиц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ФИО</w:t>
            </w: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Щербакова Лидия Игнатьевна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Никитина Марина Петровна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Людмила Влад</w:t>
            </w:r>
            <w:r w:rsidR="00F509F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мировна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Андреева Ирина Юрьевна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Штатное расписание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пришкольного  лагеря труда и отдыха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МБОУ «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Табар-Черкийская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средняя общеобразовательная школа»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На лето   2026 года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0"/>
        <w:tblW w:w="9072" w:type="dxa"/>
        <w:tblInd w:w="534" w:type="dxa"/>
        <w:tblLook w:val="04A0" w:firstRow="1" w:lastRow="0" w:firstColumn="1" w:lastColumn="0" w:noHBand="0" w:noVBand="1"/>
      </w:tblPr>
      <w:tblGrid>
        <w:gridCol w:w="2326"/>
        <w:gridCol w:w="2227"/>
        <w:gridCol w:w="4519"/>
      </w:tblGrid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Количество штатных единиц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ФИО</w:t>
            </w: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Щербакова Лидия Игнатьевна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Данилова Светлана Петровна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Афанасьева Любовь Ивановна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Андреева Ирина Юрьевна</w:t>
            </w:r>
          </w:p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43B5F" w:rsidTr="00A43B5F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 к приказу от 20.02.2026 г № 34</w:t>
      </w: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 дня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пришкольного   лагеря  с дневным пребыванием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МБОУ «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Табар-Черкийская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средняя общеобразовательная школа»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лето   2026 года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8.00 – 8.30  встреча детей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«Мы вам рады»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8.30 – 8.45   утренняя зарядка: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«Чтобы быть весь день в порядке, надо делать нам зарядку!»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8.45 – 9. 15   завтрак.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«Нас столовая зовет, полезная каша и вкусный компот!»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9.15 – 11.45  трудовая деятельность, общественно-полезный труд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«Вместе с отрядом сил не жалей, работай, трудись, крепись!»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43B5F" w:rsidRDefault="00914D09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11.45– 12.</w:t>
      </w:r>
      <w:r w:rsidRPr="0034512A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A43B5F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обед.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914D09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</w:t>
      </w:r>
      <w:r w:rsidRPr="0034512A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A43B5F">
        <w:rPr>
          <w:rFonts w:ascii="Times New Roman" w:eastAsia="Times New Roman" w:hAnsi="Times New Roman"/>
          <w:sz w:val="28"/>
          <w:szCs w:val="28"/>
          <w:lang w:eastAsia="ru-RU"/>
        </w:rPr>
        <w:t>– 13.15- занятия в отрядах.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13.15 – 14.00- операция «Уют».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«Надо в порядок все привести, в классе убрать и пол подмести!»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14.00 – роспуск детей по домам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«До свидания! До новых встреч!»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tabs>
          <w:tab w:val="left" w:pos="42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43B5F" w:rsidRDefault="00A43B5F" w:rsidP="00A43B5F">
      <w:pPr>
        <w:tabs>
          <w:tab w:val="left" w:pos="42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tabs>
          <w:tab w:val="left" w:pos="42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 к приказу от 20.02.2026 г № 34</w:t>
      </w: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A43B5F" w:rsidRDefault="00A43B5F" w:rsidP="00A43B5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 дня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лагеря  труда и отдыха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МБОУ «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Табар-Черкийская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средняя общеобразовательная школа» 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A43B5F" w:rsidRDefault="00A43B5F" w:rsidP="00A43B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лето   202</w:t>
      </w:r>
      <w:r w:rsidR="0034512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43B5F" w:rsidTr="00A43B5F"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tabs>
                <w:tab w:val="left" w:pos="807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Пребывание детей</w:t>
            </w:r>
          </w:p>
        </w:tc>
      </w:tr>
      <w:tr w:rsidR="00A43B5F" w:rsidTr="00A43B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 8.00 до 14.00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Сбор детей, зарядка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8.00 - 8.45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Завтрак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8.45 – 9.15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9.15 – 11.45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Обед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11.45 – 12.15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Воспитательные мероприятия</w:t>
            </w:r>
          </w:p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Физкультурно-оздоровительные мероприятия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12.15 – 13.45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Итоги дня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13.45-14.00</w:t>
            </w:r>
          </w:p>
        </w:tc>
      </w:tr>
      <w:tr w:rsidR="00A43B5F" w:rsidTr="00A43B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Уход домой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14.00</w:t>
            </w:r>
          </w:p>
        </w:tc>
      </w:tr>
    </w:tbl>
    <w:p w:rsidR="00A43B5F" w:rsidRDefault="00A43B5F" w:rsidP="00A4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4 к приказу от 20.02.2026 г № 34</w:t>
      </w: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работников </w:t>
      </w:r>
    </w:p>
    <w:p w:rsidR="00A43B5F" w:rsidRDefault="00A43B5F" w:rsidP="00A43B5F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Пришкольного лагеря с дневным пребыванием МБОУ «</w:t>
      </w:r>
      <w:proofErr w:type="spellStart"/>
      <w:r>
        <w:rPr>
          <w:rFonts w:ascii="Times New Roman" w:hAnsi="Times New Roman"/>
          <w:sz w:val="28"/>
          <w:szCs w:val="28"/>
        </w:rPr>
        <w:t>Табар-Черкийская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tbl>
      <w:tblPr>
        <w:tblStyle w:val="30"/>
        <w:tblW w:w="9781" w:type="dxa"/>
        <w:tblLook w:val="04A0" w:firstRow="1" w:lastRow="0" w:firstColumn="1" w:lastColumn="0" w:noHBand="0" w:noVBand="1"/>
      </w:tblPr>
      <w:tblGrid>
        <w:gridCol w:w="1134"/>
        <w:gridCol w:w="3155"/>
        <w:gridCol w:w="3223"/>
        <w:gridCol w:w="2269"/>
      </w:tblGrid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Примечание (должность в лагере)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Щербакова Лидия Игнатьевна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Педагог-организатор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Никитина Марина Петровна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Людмила Владимировна</w:t>
            </w:r>
          </w:p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Андреева Ирина Юрьевна</w:t>
            </w:r>
          </w:p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Повар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Повар </w:t>
            </w:r>
          </w:p>
        </w:tc>
      </w:tr>
    </w:tbl>
    <w:p w:rsidR="00A43B5F" w:rsidRDefault="00A43B5F" w:rsidP="00A43B5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5F" w:rsidRDefault="00A43B5F" w:rsidP="00A43B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работников </w:t>
      </w:r>
    </w:p>
    <w:p w:rsidR="00A43B5F" w:rsidRDefault="00A43B5F" w:rsidP="00A43B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лагеря труда и отдыха МБОУ «</w:t>
      </w:r>
      <w:proofErr w:type="spellStart"/>
      <w:r>
        <w:rPr>
          <w:rFonts w:ascii="Times New Roman" w:hAnsi="Times New Roman"/>
          <w:sz w:val="28"/>
          <w:szCs w:val="28"/>
        </w:rPr>
        <w:t>Табар-Черкийская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tbl>
      <w:tblPr>
        <w:tblStyle w:val="30"/>
        <w:tblW w:w="9781" w:type="dxa"/>
        <w:tblInd w:w="250" w:type="dxa"/>
        <w:tblLook w:val="04A0" w:firstRow="1" w:lastRow="0" w:firstColumn="1" w:lastColumn="0" w:noHBand="0" w:noVBand="1"/>
      </w:tblPr>
      <w:tblGrid>
        <w:gridCol w:w="1134"/>
        <w:gridCol w:w="3155"/>
        <w:gridCol w:w="3223"/>
        <w:gridCol w:w="2269"/>
      </w:tblGrid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Примечание (должность в лагере)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Щербакова Лидия Игнатьевна</w:t>
            </w:r>
          </w:p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Педагог-организатор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Данилова Светлана Петровна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Афанасьева Любовь Ивановна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Учитель  русского языка и литературы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43B5F" w:rsidTr="00A43B5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5F" w:rsidRDefault="00A43B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Андреева Ирина Юрьевна</w:t>
            </w:r>
          </w:p>
          <w:p w:rsidR="00A43B5F" w:rsidRDefault="00A43B5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Повар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5F" w:rsidRDefault="00A43B5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Повар </w:t>
            </w:r>
          </w:p>
        </w:tc>
      </w:tr>
    </w:tbl>
    <w:p w:rsidR="00A43B5F" w:rsidRDefault="00A43B5F" w:rsidP="00A43B5F">
      <w:pPr>
        <w:jc w:val="center"/>
        <w:rPr>
          <w:rFonts w:ascii="Times New Roman" w:hAnsi="Times New Roman"/>
          <w:sz w:val="28"/>
          <w:szCs w:val="28"/>
        </w:rPr>
      </w:pPr>
    </w:p>
    <w:p w:rsidR="00A43B5F" w:rsidRDefault="00A43B5F" w:rsidP="00A43B5F">
      <w:pPr>
        <w:jc w:val="center"/>
        <w:rPr>
          <w:rFonts w:ascii="Times New Roman" w:hAnsi="Times New Roman"/>
          <w:sz w:val="28"/>
          <w:szCs w:val="28"/>
        </w:rPr>
      </w:pPr>
    </w:p>
    <w:p w:rsidR="00A43B5F" w:rsidRDefault="00A43B5F" w:rsidP="00A43B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Директор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Кубайкина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A43B5F" w:rsidRDefault="00A43B5F" w:rsidP="00A43B5F">
      <w:pPr>
        <w:rPr>
          <w:rFonts w:ascii="Times New Roman" w:hAnsi="Times New Roman"/>
          <w:sz w:val="28"/>
          <w:szCs w:val="28"/>
        </w:rPr>
      </w:pPr>
    </w:p>
    <w:p w:rsidR="00A43B5F" w:rsidRDefault="00A43B5F" w:rsidP="00A43B5F">
      <w:pPr>
        <w:rPr>
          <w:rFonts w:ascii="Times New Roman" w:hAnsi="Times New Roman"/>
          <w:sz w:val="28"/>
          <w:szCs w:val="28"/>
        </w:rPr>
      </w:pPr>
    </w:p>
    <w:p w:rsidR="00A43B5F" w:rsidRDefault="00A43B5F" w:rsidP="00A43B5F">
      <w:pPr>
        <w:rPr>
          <w:rFonts w:ascii="Times New Roman" w:hAnsi="Times New Roman"/>
          <w:sz w:val="28"/>
          <w:szCs w:val="28"/>
        </w:rPr>
      </w:pPr>
    </w:p>
    <w:p w:rsidR="00A43B5F" w:rsidRDefault="00A43B5F" w:rsidP="00A43B5F">
      <w:pPr>
        <w:rPr>
          <w:rFonts w:ascii="Times New Roman" w:hAnsi="Times New Roman"/>
          <w:sz w:val="28"/>
          <w:szCs w:val="28"/>
        </w:rPr>
      </w:pPr>
    </w:p>
    <w:p w:rsidR="00A43B5F" w:rsidRDefault="00A43B5F" w:rsidP="00A43B5F">
      <w:pPr>
        <w:rPr>
          <w:rFonts w:ascii="Times New Roman" w:hAnsi="Times New Roman"/>
          <w:sz w:val="28"/>
          <w:szCs w:val="28"/>
        </w:rPr>
      </w:pPr>
    </w:p>
    <w:p w:rsidR="005717BC" w:rsidRDefault="005717BC"/>
    <w:sectPr w:rsidR="0057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A5"/>
    <w:rsid w:val="00154570"/>
    <w:rsid w:val="002457A5"/>
    <w:rsid w:val="0034512A"/>
    <w:rsid w:val="005717BC"/>
    <w:rsid w:val="00914D09"/>
    <w:rsid w:val="00A43B5F"/>
    <w:rsid w:val="00F5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B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0"/>
    <w:basedOn w:val="a1"/>
    <w:uiPriority w:val="59"/>
    <w:rsid w:val="00A43B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B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0"/>
    <w:basedOn w:val="a1"/>
    <w:uiPriority w:val="59"/>
    <w:rsid w:val="00A43B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2026-06-03T08:15:00Z</cp:lastPrinted>
  <dcterms:created xsi:type="dcterms:W3CDTF">2026-05-30T09:40:00Z</dcterms:created>
  <dcterms:modified xsi:type="dcterms:W3CDTF">2026-08-12T10:32:00Z</dcterms:modified>
</cp:coreProperties>
</file>